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B2DD0" w14:textId="77777777" w:rsidR="008B4260" w:rsidRDefault="008B4260" w:rsidP="00074213">
      <w:pPr>
        <w:contextualSpacing/>
      </w:pPr>
      <w:r>
        <w:rPr>
          <w:noProof/>
        </w:rPr>
        <w:drawing>
          <wp:inline distT="0" distB="0" distL="0" distR="0" wp14:anchorId="01104FBD" wp14:editId="69CFA6B4">
            <wp:extent cx="5943600" cy="4457700"/>
            <wp:effectExtent l="19050" t="0" r="0" b="0"/>
            <wp:docPr id="1" name="Picture 1" descr="C:\Documents and Settings\Rick\My Documents\My Pictures\3-21-2011\foal walking80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ick\My Documents\My Pictures\3-21-2011\foal walking800x7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2953C3" w14:textId="77777777" w:rsidR="008B4260" w:rsidRDefault="00F0218D" w:rsidP="00074213">
      <w:pPr>
        <w:contextualSpacing/>
      </w:pPr>
      <w:r>
        <w:t>Image 1</w:t>
      </w:r>
    </w:p>
    <w:p w14:paraId="697F3974" w14:textId="77777777" w:rsidR="00AE261D" w:rsidRDefault="00AE261D" w:rsidP="00AE261D">
      <w:pPr>
        <w:contextualSpacing/>
      </w:pPr>
    </w:p>
    <w:p w14:paraId="50CBFA45" w14:textId="77777777" w:rsidR="00C2730D" w:rsidRDefault="00C2730D" w:rsidP="00C2730D">
      <w:pPr>
        <w:contextualSpacing/>
      </w:pPr>
      <w:r>
        <w:t>Title: Foal Demonstration Case - without solution</w:t>
      </w:r>
    </w:p>
    <w:p w14:paraId="3C4D0ED2" w14:textId="77777777" w:rsidR="00C2730D" w:rsidRDefault="00C2730D" w:rsidP="00C2730D">
      <w:pPr>
        <w:contextualSpacing/>
      </w:pPr>
    </w:p>
    <w:p w14:paraId="733E5B63" w14:textId="77777777" w:rsidR="00C2730D" w:rsidRDefault="00C2730D" w:rsidP="00C2730D">
      <w:pPr>
        <w:contextualSpacing/>
      </w:pPr>
      <w:r>
        <w:t xml:space="preserve">Directions for using this Applied Learning Activity at WhenKnowingMatters.com: </w:t>
      </w:r>
    </w:p>
    <w:p w14:paraId="3A44E1A5" w14:textId="77777777" w:rsidR="00C2730D" w:rsidRDefault="00C2730D" w:rsidP="00C2730D">
      <w:pPr>
        <w:contextualSpacing/>
      </w:pPr>
    </w:p>
    <w:p w14:paraId="7F915A5E" w14:textId="77777777" w:rsidR="00C2730D" w:rsidRDefault="00C2730D" w:rsidP="00C2730D">
      <w:pPr>
        <w:contextualSpacing/>
      </w:pPr>
      <w:r>
        <w:t xml:space="preserve">1) Select everything in this document. (Windows </w:t>
      </w:r>
      <w:proofErr w:type="spellStart"/>
      <w:r>
        <w:t>Ctrl+A</w:t>
      </w:r>
      <w:proofErr w:type="spellEnd"/>
      <w:r>
        <w:t xml:space="preserve"> or Mac </w:t>
      </w:r>
      <w:proofErr w:type="spellStart"/>
      <w:r>
        <w:t>Option+A</w:t>
      </w:r>
      <w:proofErr w:type="spellEnd"/>
      <w:r>
        <w:t>)</w:t>
      </w:r>
    </w:p>
    <w:p w14:paraId="0644C9C7" w14:textId="77777777" w:rsidR="00C2730D" w:rsidRDefault="00C2730D" w:rsidP="00C2730D">
      <w:pPr>
        <w:contextualSpacing/>
      </w:pPr>
    </w:p>
    <w:p w14:paraId="17FD9410" w14:textId="77777777" w:rsidR="00C2730D" w:rsidRDefault="00C2730D" w:rsidP="00C2730D">
      <w:pPr>
        <w:contextualSpacing/>
      </w:pPr>
      <w:r>
        <w:t xml:space="preserve">2) Copy the selected text to your clipboard. (Windows </w:t>
      </w:r>
      <w:proofErr w:type="spellStart"/>
      <w:r>
        <w:t>Ctrl+C</w:t>
      </w:r>
      <w:proofErr w:type="spellEnd"/>
      <w:r>
        <w:t xml:space="preserve"> or Mac </w:t>
      </w:r>
      <w:proofErr w:type="spellStart"/>
      <w:r>
        <w:t>Option+C</w:t>
      </w:r>
      <w:proofErr w:type="spellEnd"/>
      <w:r>
        <w:t>)</w:t>
      </w:r>
    </w:p>
    <w:p w14:paraId="7625E933" w14:textId="77777777" w:rsidR="00C2730D" w:rsidRDefault="00C2730D" w:rsidP="00C2730D">
      <w:pPr>
        <w:contextualSpacing/>
      </w:pPr>
    </w:p>
    <w:p w14:paraId="27703CFE" w14:textId="77777777" w:rsidR="00C2730D" w:rsidRDefault="00C2730D" w:rsidP="00C2730D">
      <w:pPr>
        <w:contextualSpacing/>
      </w:pPr>
      <w:r>
        <w:t xml:space="preserve">3) Navigate to </w:t>
      </w:r>
      <w:hyperlink r:id="rId5" w:history="1">
        <w:r w:rsidRPr="00CC2183">
          <w:rPr>
            <w:rStyle w:val="Hyperlink"/>
          </w:rPr>
          <w:t>http://WhenKnowingMatters.com</w:t>
        </w:r>
      </w:hyperlink>
      <w:r>
        <w:t>.</w:t>
      </w:r>
    </w:p>
    <w:p w14:paraId="17E0B2AB" w14:textId="77777777" w:rsidR="00C2730D" w:rsidRDefault="00C2730D" w:rsidP="00C2730D">
      <w:pPr>
        <w:contextualSpacing/>
      </w:pPr>
    </w:p>
    <w:p w14:paraId="22330E28" w14:textId="77777777" w:rsidR="00C2730D" w:rsidRDefault="00C2730D" w:rsidP="00C2730D">
      <w:pPr>
        <w:contextualSpacing/>
      </w:pPr>
      <w:r>
        <w:t>4) Start the Applied Learning Platform by hovering your cursor over the menu option, Applied Learning Platform and selecting "Start ALP Basic".</w:t>
      </w:r>
    </w:p>
    <w:p w14:paraId="1BB2EBAD" w14:textId="77777777" w:rsidR="00C2730D" w:rsidRDefault="00C2730D" w:rsidP="00C2730D">
      <w:pPr>
        <w:contextualSpacing/>
      </w:pPr>
    </w:p>
    <w:p w14:paraId="3A0808D7" w14:textId="77777777" w:rsidR="00C2730D" w:rsidRDefault="00C2730D" w:rsidP="00C2730D">
      <w:pPr>
        <w:contextualSpacing/>
      </w:pPr>
      <w:r>
        <w:t>5) Choose "Begin an activity."</w:t>
      </w:r>
    </w:p>
    <w:p w14:paraId="6147F466" w14:textId="77777777" w:rsidR="00C2730D" w:rsidRDefault="00C2730D" w:rsidP="00C2730D">
      <w:pPr>
        <w:contextualSpacing/>
      </w:pPr>
    </w:p>
    <w:p w14:paraId="2077D429" w14:textId="77777777" w:rsidR="00C2730D" w:rsidRDefault="00C2730D" w:rsidP="00C2730D">
      <w:pPr>
        <w:contextualSpacing/>
      </w:pPr>
      <w:r>
        <w:t>6) Follow the instructions for pasting the content of your clipboard into the box.</w:t>
      </w:r>
    </w:p>
    <w:p w14:paraId="064038BA" w14:textId="77777777" w:rsidR="00BF53CF" w:rsidRDefault="00C2730D" w:rsidP="00824CBB">
      <w:pPr>
        <w:contextualSpacing/>
      </w:pPr>
      <w:r>
        <w:t>*********************************************************************</w:t>
      </w:r>
    </w:p>
    <w:p w14:paraId="0473D0BC" w14:textId="68CCEB6B" w:rsidR="00824CBB" w:rsidRDefault="00C2730D" w:rsidP="00824CBB">
      <w:pPr>
        <w:contextualSpacing/>
      </w:pPr>
      <w:r>
        <w:t>The computer generated XML markup tags for this Applied Learning Activity can be viewed by scrolling down through this document.</w:t>
      </w:r>
    </w:p>
    <w:p w14:paraId="54CC56EA" w14:textId="77777777" w:rsidR="00824CBB" w:rsidRDefault="00824CBB" w:rsidP="00824CBB">
      <w:pPr>
        <w:contextualSpacing/>
      </w:pPr>
      <w:r>
        <w:lastRenderedPageBreak/>
        <w:t xml:space="preserve">Foal Demonstration Case - without solution Markup </w:t>
      </w:r>
    </w:p>
    <w:p w14:paraId="3E2F3A15" w14:textId="77777777" w:rsidR="00824CBB" w:rsidRDefault="00824CBB" w:rsidP="00824CBB">
      <w:pPr>
        <w:contextualSpacing/>
      </w:pPr>
      <w:r>
        <w:t>Tue Jan 19 09:40:19 GMT-0600 2016</w:t>
      </w:r>
    </w:p>
    <w:p w14:paraId="34D400C3" w14:textId="77777777" w:rsidR="00824CBB" w:rsidRDefault="00824CBB" w:rsidP="00824CBB">
      <w:pPr>
        <w:contextualSpacing/>
      </w:pPr>
      <w:bookmarkStart w:id="0" w:name="_GoBack"/>
      <w:bookmarkEnd w:id="0"/>
    </w:p>
    <w:p w14:paraId="442DF71B" w14:textId="77777777" w:rsidR="00824CBB" w:rsidRDefault="00824CBB" w:rsidP="00824CBB">
      <w:pPr>
        <w:contextualSpacing/>
      </w:pPr>
      <w:r>
        <w:t>&lt;Title&gt;Foal Demonstration Case - without solution&lt;/Title&gt;</w:t>
      </w:r>
    </w:p>
    <w:p w14:paraId="326D9E7A" w14:textId="77777777" w:rsidR="00824CBB" w:rsidRDefault="00824CBB" w:rsidP="00824CBB">
      <w:pPr>
        <w:contextualSpacing/>
      </w:pPr>
      <w:r>
        <w:t>&lt;Presenting Information Abbreviation&gt;O Observation&lt;/Presenting Information Abbreviation&gt;</w:t>
      </w:r>
    </w:p>
    <w:p w14:paraId="326575BA" w14:textId="77777777" w:rsidR="00824CBB" w:rsidRDefault="00824CBB" w:rsidP="00824CBB">
      <w:pPr>
        <w:contextualSpacing/>
      </w:pPr>
      <w:r>
        <w:t>&lt;Formulation Abbreviation&gt;A Assertion&lt;/Formulation Abbreviation&gt;</w:t>
      </w:r>
    </w:p>
    <w:p w14:paraId="79623E61" w14:textId="77777777" w:rsidR="00824CBB" w:rsidRDefault="00824CBB" w:rsidP="00824CBB">
      <w:pPr>
        <w:contextualSpacing/>
      </w:pPr>
      <w:r>
        <w:t>&lt;Framework Abbreviation&gt;F Framework&lt;/Framework Abbreviation&gt;</w:t>
      </w:r>
    </w:p>
    <w:p w14:paraId="48FFF8F6" w14:textId="77777777" w:rsidR="00824CBB" w:rsidRDefault="00824CBB" w:rsidP="00824CBB">
      <w:pPr>
        <w:contextualSpacing/>
      </w:pPr>
      <w:r>
        <w:t>&lt;Additional Abbreviations&gt;H History, M Mechanism, D Diagnosis&lt;/Additional Abbreviations&gt;</w:t>
      </w:r>
    </w:p>
    <w:p w14:paraId="1EFEDA99" w14:textId="77777777" w:rsidR="00824CBB" w:rsidRDefault="00824CBB" w:rsidP="00824CBB">
      <w:pPr>
        <w:contextualSpacing/>
      </w:pPr>
      <w:r>
        <w:t>&lt;Formulation Relationships&gt;supported by, indicates, causes, occurs with, results in, results from&lt;/Formulation Relationships&gt;</w:t>
      </w:r>
    </w:p>
    <w:p w14:paraId="3214E245" w14:textId="77777777" w:rsidR="00824CBB" w:rsidRDefault="00824CBB" w:rsidP="00824CBB">
      <w:pPr>
        <w:contextualSpacing/>
      </w:pPr>
      <w:r>
        <w:t>&lt;Upper Formulation Term&gt;Assessment&lt;/Upper Formulation Term&gt;</w:t>
      </w:r>
    </w:p>
    <w:p w14:paraId="66393DDE" w14:textId="77777777" w:rsidR="00824CBB" w:rsidRDefault="00824CBB" w:rsidP="00824CBB">
      <w:pPr>
        <w:contextualSpacing/>
      </w:pPr>
      <w:r>
        <w:t>&lt;Lower Formulation Term&gt;assessment&lt;/Lower Formulation Term&gt;</w:t>
      </w:r>
    </w:p>
    <w:p w14:paraId="3D074E75" w14:textId="77777777" w:rsidR="00824CBB" w:rsidRDefault="00824CBB" w:rsidP="00824CBB">
      <w:pPr>
        <w:contextualSpacing/>
      </w:pPr>
      <w:r>
        <w:t>&lt;Upper Relevant Observation Term&gt;Relevant Observations&lt;/Upper Relevant Observation Term&gt;</w:t>
      </w:r>
    </w:p>
    <w:p w14:paraId="5C59AC0E" w14:textId="77777777" w:rsidR="00824CBB" w:rsidRDefault="00824CBB" w:rsidP="00824CBB">
      <w:pPr>
        <w:contextualSpacing/>
      </w:pPr>
      <w:r>
        <w:t>&lt;Lower Relevant Observation Term&gt;relevant observations&lt;/Lower Relevant Observation Term&gt;</w:t>
      </w:r>
    </w:p>
    <w:p w14:paraId="772A6ED9" w14:textId="77777777" w:rsidR="00824CBB" w:rsidRDefault="00824CBB" w:rsidP="00824CBB">
      <w:pPr>
        <w:contextualSpacing/>
      </w:pPr>
      <w:r>
        <w:t>&lt;Presenting Information&gt;</w:t>
      </w:r>
    </w:p>
    <w:p w14:paraId="31EB6BE6" w14:textId="77777777" w:rsidR="00824CBB" w:rsidRDefault="00824CBB" w:rsidP="00824CBB">
      <w:pPr>
        <w:contextualSpacing/>
      </w:pPr>
      <w:r>
        <w:t xml:space="preserve">&lt;TEXTFORMAT LEFTMARGIN="10" LEADING="2"&gt;&lt;P ALIGN="CENTER"&gt;&lt;FONT FACE="Arial" SIZE="14" COLOR="#000000" LETTERSPACING="0" KERNING="0"&gt;(refer to the image attached to the email that you received containing this case) &lt;/FONT&gt;&lt;/P&gt;&lt;/TEXTFORMAT&gt;&lt;TEXTFORMAT LEFTMARGIN="10" LEADING="2"&gt;&lt;P ALIGN="CENTER"&gt;&lt;FONT FACE="Arial" SIZE="14" COLOR="#000000" LETTERSPACING="0" KERNING="0"&gt;&lt;/FONT&gt;&lt;/P&gt;&lt;/TEXTFORMAT&gt;&lt;TEXTFORMAT LEFTMARGIN="10" LEADING="2"&gt;&lt;P ALIGN="CENTER"&gt;&lt;FONT FACE="Arial" SIZE="14" COLOR="#000000" LETTERSPACING="0" KERNING="0"&gt;&lt;B&gt;History&lt;/B&gt;&lt;/FONT&gt;&lt;/P&gt;&lt;/TEXTFORMAT&gt;&lt;TEXTFORMAT LEFTMARGIN="10" LEADING="2"&gt;&lt;P ALIGN="LEFT"&gt;&lt;FONT FACE="Arial" SIZE="14" COLOR="#000000" LETTERSPACING="0" KERNING="0"&gt;You are a practitioner with an interest in equine medicine. During a routine visit to an area stable, your client asks you to perform a physical examination and to draw blood and collect urine from a near weaning Thoroughbred foal for future sale. The potential buyer wants a routine examination before purchasing the animal. &lt;/FONT&gt;&lt;/P&gt;&lt;/TEXTFORMAT&gt;&lt;TEXTFORMAT LEFTMARGIN="10" LEADING="2"&gt;&lt;P ALIGN="CENTER"&gt;&lt;FONT FACE="Arial" SIZE="14" COLOR="#000000" LETTERSPACING="0" KERNING="0"&gt;&lt;/FONT&gt;&lt;/P&gt;&lt;/TEXTFORMAT&gt;&lt;TEXTFORMAT LEFTMARGIN="10" LEADING="2"&gt;&lt;P ALIGN="CENTER"&gt;&lt;FONT FACE="Arial" SIZE="14" COLOR="#000000" LETTERSPACING="0" KERNING="0"&gt;&lt;B&gt;Physical examination&lt;/B&gt;&lt;/FONT&gt;&lt;/P&gt;&lt;/TEXTFORMAT&gt;&lt;TEXTFORMAT LEFTMARGIN="10" LEADING="2"&gt;&lt;P ALIGN="LEFT"&gt;&lt;FONT FACE="Arial" SIZE="14" COLOR="#000000" LETTERSPACING="0" KERNING="0"&gt;The foal is high spirited and makes the client chase him around the paddock a few times before he can be haltered. Eventually, no abnormalities were found on physical examination.&lt;/FONT&gt;&lt;/P&gt;&lt;/TEXTFORMAT&gt;&lt;TEXTFORMAT LEFTMARGIN="10" LEADING="2"&gt;&lt;P ALIGN="LEFT"&gt;&lt;FONT FACE="Arial" SIZE="14" COLOR="#000000" LETTERSPACING="0" KERNING="0"&gt;&lt;/FONT&gt;&lt;/P&gt;&lt;/TEXTFORMAT&gt;&lt;TEXTFORMAT LEFTMARGIN="10" LEADING="2"&gt;&lt;P ALIGN="LEFT"&gt;&lt;FONT FACE="Arial" SIZE="14" COLOR="#000000" </w:t>
      </w:r>
      <w:r>
        <w:lastRenderedPageBreak/>
        <w:t>LETTERSPACING="0" KERNING="0"&gt;What do you see in Image 1 that could be of concern?&lt;/FONT&gt;&lt;/P&gt;&lt;/TEXTFORMAT&gt;</w:t>
      </w:r>
    </w:p>
    <w:p w14:paraId="2F973424" w14:textId="77777777" w:rsidR="00824CBB" w:rsidRDefault="00824CBB" w:rsidP="00824CBB">
      <w:pPr>
        <w:contextualSpacing/>
      </w:pPr>
      <w:r>
        <w:t>&lt;/Presenting Information&gt;</w:t>
      </w:r>
    </w:p>
    <w:p w14:paraId="56B81DE5" w14:textId="77777777" w:rsidR="00824CBB" w:rsidRDefault="00824CBB" w:rsidP="00824CBB">
      <w:pPr>
        <w:contextualSpacing/>
      </w:pPr>
    </w:p>
    <w:p w14:paraId="705FCBB5" w14:textId="77777777" w:rsidR="00824CBB" w:rsidRDefault="00824CBB" w:rsidP="00824CBB">
      <w:pPr>
        <w:contextualSpacing/>
      </w:pPr>
      <w:r>
        <w:t>&lt;Contributors&gt;&lt;TEXTFORMAT LEADING="2"&gt;&lt;P ALIGN="LEFT"&gt;&lt;FONT FACE="Arial" SIZE="14" COLOR="#000000" LETTERSPACING="0" KERNING="1"&gt;This case is used with permission from Dr. Holly Bender.&lt;/FONT&gt;&lt;/P&gt;&lt;/TEXTFORMAT&gt;&lt;/Contributors&gt;</w:t>
      </w:r>
    </w:p>
    <w:p w14:paraId="2616BFB7" w14:textId="77777777" w:rsidR="00824CBB" w:rsidRDefault="00824CBB" w:rsidP="00824CBB">
      <w:pPr>
        <w:contextualSpacing/>
      </w:pPr>
    </w:p>
    <w:p w14:paraId="51C584C1" w14:textId="77777777" w:rsidR="00824CBB" w:rsidRDefault="00824CBB" w:rsidP="00824CBB">
      <w:pPr>
        <w:contextualSpacing/>
      </w:pPr>
      <w:r>
        <w:t>&lt;Tables&gt;</w:t>
      </w:r>
    </w:p>
    <w:p w14:paraId="2182BF93" w14:textId="77777777" w:rsidR="00824CBB" w:rsidRDefault="00824CBB" w:rsidP="00824CBB">
      <w:pPr>
        <w:contextualSpacing/>
      </w:pPr>
      <w:r>
        <w:t>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</w:t>
      </w:r>
      <w:r>
        <w:lastRenderedPageBreak/>
        <w:t>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</w:t>
      </w:r>
      <w:r>
        <w:lastRenderedPageBreak/>
        <w:t>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</w:t>
      </w:r>
    </w:p>
    <w:p w14:paraId="2FFC2D9D" w14:textId="77777777" w:rsidR="00824CBB" w:rsidRDefault="00824CBB" w:rsidP="00824CBB">
      <w:pPr>
        <w:contextualSpacing/>
      </w:pPr>
      <w:r>
        <w:t>&lt;/Tables&gt;</w:t>
      </w:r>
    </w:p>
    <w:p w14:paraId="786EB740" w14:textId="77777777" w:rsidR="00824CBB" w:rsidRDefault="00824CBB" w:rsidP="00824CBB">
      <w:pPr>
        <w:contextualSpacing/>
      </w:pPr>
    </w:p>
    <w:p w14:paraId="4A78FC93" w14:textId="77777777" w:rsidR="00824CBB" w:rsidRDefault="00824CBB" w:rsidP="00824CBB">
      <w:pPr>
        <w:contextualSpacing/>
      </w:pPr>
      <w:r>
        <w:t>&lt;Framework&gt;</w:t>
      </w:r>
    </w:p>
    <w:p w14:paraId="1E7E63A7" w14:textId="77777777" w:rsidR="00824CBB" w:rsidRDefault="00824CBB" w:rsidP="00824CBB">
      <w:pPr>
        <w:contextualSpacing/>
      </w:pPr>
      <w:r>
        <w:t>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</w:t>
      </w:r>
      <w:r>
        <w:lastRenderedPageBreak/>
        <w:t>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</w:t>
      </w:r>
      <w:r>
        <w:lastRenderedPageBreak/>
        <w:t>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</w:t>
      </w:r>
      <w:r>
        <w:lastRenderedPageBreak/>
        <w:t>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</w:t>
      </w:r>
    </w:p>
    <w:p w14:paraId="71C1C5BF" w14:textId="77777777" w:rsidR="00824CBB" w:rsidRDefault="00824CBB" w:rsidP="00824CBB">
      <w:pPr>
        <w:contextualSpacing/>
      </w:pPr>
      <w:r>
        <w:t>&lt;/Framework&gt;</w:t>
      </w:r>
    </w:p>
    <w:p w14:paraId="31CC268D" w14:textId="77777777" w:rsidR="00824CBB" w:rsidRDefault="00824CBB" w:rsidP="00824CBB">
      <w:pPr>
        <w:contextualSpacing/>
      </w:pPr>
    </w:p>
    <w:p w14:paraId="7FEFB3EE" w14:textId="77777777" w:rsidR="00824CBB" w:rsidRDefault="00824CBB" w:rsidP="00824CBB">
      <w:pPr>
        <w:contextualSpacing/>
      </w:pPr>
      <w:r>
        <w:t>&lt;Case Elements&gt;</w:t>
      </w:r>
    </w:p>
    <w:p w14:paraId="29D6A0F5" w14:textId="77777777" w:rsidR="00824CBB" w:rsidRDefault="00824CBB" w:rsidP="00824CBB">
      <w:pPr>
        <w:contextualSpacing/>
      </w:pPr>
      <w:r>
        <w:t>biwPDj8MDR9sVSUZMwQGHD0bCEsTHwICPggBBzdGXVd9LA8OPwwNH2xjXy4+DA4OPB1dVwAMBQ4gDA0IN0klBCAEFgczHQoEPEkiHTMADwowBQZEbFVMLj4MDg48HV1h</w:t>
      </w:r>
    </w:p>
    <w:p w14:paraId="29E99545" w14:textId="77777777" w:rsidR="00FF4A88" w:rsidRPr="00FF4A88" w:rsidRDefault="00824CBB" w:rsidP="00824CBB">
      <w:pPr>
        <w:contextualSpacing/>
      </w:pPr>
      <w:r>
        <w:t>&lt;/Case Elements&gt;</w:t>
      </w:r>
    </w:p>
    <w:sectPr w:rsidR="00FF4A88" w:rsidRPr="00FF4A88" w:rsidSect="0027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2"/>
  </w:compat>
  <w:docVars>
    <w:docVar w:name="dgnword-docGUID" w:val="{D8575438-BE3E-4725-96CC-68B65AFBFC08}"/>
    <w:docVar w:name="dgnword-eventsink" w:val="175832208"/>
  </w:docVars>
  <w:rsids>
    <w:rsidRoot w:val="00074213"/>
    <w:rsid w:val="00003BD5"/>
    <w:rsid w:val="000114EA"/>
    <w:rsid w:val="0005092B"/>
    <w:rsid w:val="00074213"/>
    <w:rsid w:val="00075229"/>
    <w:rsid w:val="00101B61"/>
    <w:rsid w:val="00143FFF"/>
    <w:rsid w:val="00177A09"/>
    <w:rsid w:val="001A75A1"/>
    <w:rsid w:val="001E7AE7"/>
    <w:rsid w:val="00265BE4"/>
    <w:rsid w:val="002744DC"/>
    <w:rsid w:val="002B20D6"/>
    <w:rsid w:val="002F49C1"/>
    <w:rsid w:val="00304A3A"/>
    <w:rsid w:val="00307574"/>
    <w:rsid w:val="003371BF"/>
    <w:rsid w:val="00363720"/>
    <w:rsid w:val="003A21F7"/>
    <w:rsid w:val="00432129"/>
    <w:rsid w:val="00467179"/>
    <w:rsid w:val="004774C1"/>
    <w:rsid w:val="004C55C9"/>
    <w:rsid w:val="004D2C64"/>
    <w:rsid w:val="005B0CDF"/>
    <w:rsid w:val="00683A46"/>
    <w:rsid w:val="006F2BDF"/>
    <w:rsid w:val="00731A0E"/>
    <w:rsid w:val="00816B18"/>
    <w:rsid w:val="0082172D"/>
    <w:rsid w:val="00824CBB"/>
    <w:rsid w:val="00883080"/>
    <w:rsid w:val="008B4260"/>
    <w:rsid w:val="008C3C60"/>
    <w:rsid w:val="0092213F"/>
    <w:rsid w:val="00A40A18"/>
    <w:rsid w:val="00AE261D"/>
    <w:rsid w:val="00B22B87"/>
    <w:rsid w:val="00B35413"/>
    <w:rsid w:val="00B74158"/>
    <w:rsid w:val="00B80F9B"/>
    <w:rsid w:val="00BF53CF"/>
    <w:rsid w:val="00C04073"/>
    <w:rsid w:val="00C2730D"/>
    <w:rsid w:val="00D120C3"/>
    <w:rsid w:val="00D95471"/>
    <w:rsid w:val="00DF7E0F"/>
    <w:rsid w:val="00E1014F"/>
    <w:rsid w:val="00EA32DB"/>
    <w:rsid w:val="00EE18F0"/>
    <w:rsid w:val="00F0218D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09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6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5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henKnowingMatter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9</Pages>
  <Words>3151</Words>
  <Characters>17966</Characters>
  <Application>Microsoft Macintosh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Microsoft Office User</cp:lastModifiedBy>
  <cp:revision>6</cp:revision>
  <dcterms:created xsi:type="dcterms:W3CDTF">2015-12-02T18:13:00Z</dcterms:created>
  <dcterms:modified xsi:type="dcterms:W3CDTF">2016-03-02T17:11:00Z</dcterms:modified>
</cp:coreProperties>
</file>